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954105">
        <w:rPr>
          <w:rFonts w:ascii="Sherman Serif" w:hAnsi="Sherman Serif"/>
          <w:sz w:val="32"/>
          <w:szCs w:val="32"/>
        </w:rPr>
        <w:t>October 25,</w:t>
      </w:r>
      <w:r w:rsidR="005C25B9">
        <w:rPr>
          <w:rFonts w:ascii="Sherman Serif" w:hAnsi="Sherman Serif"/>
          <w:sz w:val="32"/>
          <w:szCs w:val="32"/>
        </w:rPr>
        <w:t xml:space="preserve">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A04023">
        <w:rPr>
          <w:rFonts w:ascii="Sherman Serif" w:hAnsi="Sherman Serif"/>
          <w:sz w:val="32"/>
          <w:szCs w:val="32"/>
        </w:rPr>
        <w:t>Hendricks Chapel</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954105">
        <w:rPr>
          <w:rFonts w:ascii="Sherman Serif" w:hAnsi="Sherman Serif"/>
          <w:sz w:val="32"/>
          <w:szCs w:val="32"/>
        </w:rPr>
        <w:t xml:space="preserve">Remembrance </w:t>
      </w:r>
      <w:r w:rsidR="00A04023">
        <w:rPr>
          <w:rFonts w:ascii="Sherman Serif" w:hAnsi="Sherman Serif"/>
          <w:sz w:val="32"/>
          <w:szCs w:val="32"/>
        </w:rPr>
        <w:t xml:space="preserve">Scholar </w:t>
      </w:r>
      <w:r w:rsidR="00954105">
        <w:rPr>
          <w:rFonts w:ascii="Sherman Serif" w:hAnsi="Sherman Serif"/>
          <w:sz w:val="32"/>
          <w:szCs w:val="32"/>
        </w:rPr>
        <w:t>Convocation</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2464A6" w:rsidRPr="0054567C" w:rsidRDefault="002464A6" w:rsidP="002464A6">
      <w:pPr>
        <w:spacing w:after="0" w:line="240" w:lineRule="auto"/>
        <w:jc w:val="center"/>
        <w:rPr>
          <w:rFonts w:ascii="Sherman Serif Book" w:hAnsi="Sherman Serif Book"/>
          <w:i/>
          <w:sz w:val="32"/>
          <w:szCs w:val="32"/>
        </w:rPr>
      </w:pPr>
      <w:proofErr w:type="gramStart"/>
      <w:r>
        <w:rPr>
          <w:rFonts w:ascii="Sherman Serif Book" w:hAnsi="Sherman Serif Book"/>
          <w:i/>
          <w:color w:val="000000"/>
          <w:sz w:val="32"/>
          <w:szCs w:val="32"/>
        </w:rPr>
        <w:t>Th</w:t>
      </w:r>
      <w:r w:rsidR="00954105">
        <w:rPr>
          <w:rFonts w:ascii="Sherman Serif Book" w:hAnsi="Sherman Serif Book"/>
          <w:i/>
          <w:color w:val="000000"/>
          <w:sz w:val="32"/>
          <w:szCs w:val="32"/>
        </w:rPr>
        <w:t xml:space="preserve">e Chancellor was introduced by </w:t>
      </w:r>
      <w:r w:rsidR="00817878">
        <w:rPr>
          <w:rFonts w:ascii="Sherman Serif Book" w:hAnsi="Sherman Serif Book"/>
          <w:i/>
          <w:color w:val="000000"/>
          <w:sz w:val="32"/>
          <w:szCs w:val="32"/>
        </w:rPr>
        <w:t xml:space="preserve">Linda </w:t>
      </w:r>
      <w:proofErr w:type="spellStart"/>
      <w:r w:rsidR="00817878">
        <w:rPr>
          <w:rFonts w:ascii="Sherman Serif Book" w:hAnsi="Sherman Serif Book"/>
          <w:i/>
          <w:color w:val="000000"/>
          <w:sz w:val="32"/>
          <w:szCs w:val="32"/>
        </w:rPr>
        <w:t>Rougeau</w:t>
      </w:r>
      <w:proofErr w:type="spellEnd"/>
      <w:r w:rsidR="00817878">
        <w:rPr>
          <w:rFonts w:ascii="Sherman Serif Book" w:hAnsi="Sherman Serif Book"/>
          <w:i/>
          <w:color w:val="000000"/>
          <w:sz w:val="32"/>
          <w:szCs w:val="32"/>
        </w:rPr>
        <w:t xml:space="preserve"> </w:t>
      </w:r>
      <w:proofErr w:type="spellStart"/>
      <w:r w:rsidR="00817878">
        <w:rPr>
          <w:rFonts w:ascii="Sherman Serif Book" w:hAnsi="Sherman Serif Book"/>
          <w:i/>
          <w:color w:val="000000"/>
          <w:sz w:val="32"/>
          <w:szCs w:val="32"/>
        </w:rPr>
        <w:t>Euto</w:t>
      </w:r>
      <w:proofErr w:type="spellEnd"/>
      <w:r w:rsidR="00817878">
        <w:rPr>
          <w:rFonts w:ascii="Sherman Serif Book" w:hAnsi="Sherman Serif Book"/>
          <w:i/>
          <w:color w:val="000000"/>
          <w:sz w:val="32"/>
          <w:szCs w:val="32"/>
        </w:rPr>
        <w:t>, Associate Director for Research and Evaluation, Institute</w:t>
      </w:r>
      <w:proofErr w:type="gramEnd"/>
      <w:r w:rsidR="00817878">
        <w:rPr>
          <w:rFonts w:ascii="Sherman Serif Book" w:hAnsi="Sherman Serif Book"/>
          <w:i/>
          <w:color w:val="000000"/>
          <w:sz w:val="32"/>
          <w:szCs w:val="32"/>
        </w:rPr>
        <w:t xml:space="preserve"> for Veterans and Military Families</w:t>
      </w:r>
      <w:bookmarkStart w:id="0" w:name="_GoBack"/>
      <w:bookmarkEnd w:id="0"/>
    </w:p>
    <w:p w:rsidR="002464A6" w:rsidRDefault="002464A6" w:rsidP="002464A6">
      <w:pPr>
        <w:spacing w:before="240" w:after="240" w:line="276" w:lineRule="auto"/>
        <w:jc w:val="both"/>
        <w:rPr>
          <w:rFonts w:ascii="Arial" w:eastAsia="Calibri" w:hAnsi="Arial" w:cs="Arial"/>
        </w:rPr>
      </w:pPr>
    </w:p>
    <w:p w:rsidR="00954105" w:rsidRPr="005E52AC" w:rsidRDefault="00954105" w:rsidP="005E52AC">
      <w:pPr>
        <w:spacing w:before="240" w:after="240"/>
        <w:jc w:val="both"/>
        <w:rPr>
          <w:rFonts w:ascii="Sherman Serif Book" w:hAnsi="Sherman Serif Book"/>
          <w:sz w:val="32"/>
          <w:szCs w:val="32"/>
        </w:rPr>
      </w:pPr>
      <w:r w:rsidRPr="005E52AC">
        <w:rPr>
          <w:rFonts w:ascii="Sherman Serif Book" w:hAnsi="Sherman Serif Book"/>
          <w:sz w:val="32"/>
          <w:szCs w:val="32"/>
        </w:rPr>
        <w:t>Thank you, Linda.</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On behalf of all of us at Syracuse University, I welcome all of our guests here today, and all of you who join us to remember.</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This year is Syracuse University’s sesquicentennial</w:t>
      </w:r>
      <w:r w:rsidR="009A1644" w:rsidRPr="005E52AC">
        <w:rPr>
          <w:rFonts w:ascii="Sherman Serif Book" w:hAnsi="Sherman Serif Book"/>
          <w:sz w:val="32"/>
          <w:szCs w:val="32"/>
        </w:rPr>
        <w:t xml:space="preserve">, </w:t>
      </w:r>
      <w:r w:rsidRPr="005E52AC">
        <w:rPr>
          <w:rFonts w:ascii="Sherman Serif Book" w:hAnsi="Sherman Serif Book"/>
          <w:sz w:val="32"/>
          <w:szCs w:val="32"/>
        </w:rPr>
        <w:t xml:space="preserve">the 150th anniversary of our founding. We are spending this year looking back on the events that have shaped our institution since 1870. This includes times we were at our best and times where we were humbled.  Like our Remembrance and Lockerbie scholars, our university is examining ways we can learn from our collective past. That perspective informs how we can be agents of positive change in the future. </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This week, our Remembrance and Lockerbie scholars each acted forward for positive change by completing 35 hours of community service. I hope we all follow their example. Today also marks the beginning of our University’s 150 days of service, commemorating our 150th anniversary. I encourage us all to participate.</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Back in December 1988, the 259 people who boarded Pan Am 103 were unique individuals, as were</w:t>
      </w:r>
      <w:r w:rsidR="009A1644" w:rsidRPr="005E52AC">
        <w:rPr>
          <w:rFonts w:ascii="Sherman Serif Book" w:hAnsi="Sherman Serif Book"/>
          <w:sz w:val="32"/>
          <w:szCs w:val="32"/>
        </w:rPr>
        <w:t xml:space="preserve"> 11 townspeople in Lockerbie. </w:t>
      </w:r>
      <w:r w:rsidRPr="005E52AC">
        <w:rPr>
          <w:rFonts w:ascii="Sherman Serif Book" w:hAnsi="Sherman Serif Book"/>
          <w:sz w:val="32"/>
          <w:szCs w:val="32"/>
        </w:rPr>
        <w:t xml:space="preserve">As you have </w:t>
      </w:r>
      <w:proofErr w:type="gramStart"/>
      <w:r w:rsidRPr="005E52AC">
        <w:rPr>
          <w:rFonts w:ascii="Sherman Serif Book" w:hAnsi="Sherman Serif Book"/>
          <w:sz w:val="32"/>
          <w:szCs w:val="32"/>
        </w:rPr>
        <w:t>been reminded</w:t>
      </w:r>
      <w:proofErr w:type="gramEnd"/>
      <w:r w:rsidRPr="005E52AC">
        <w:rPr>
          <w:rFonts w:ascii="Sherman Serif Book" w:hAnsi="Sherman Serif Book"/>
          <w:sz w:val="32"/>
          <w:szCs w:val="32"/>
        </w:rPr>
        <w:t xml:space="preserve"> again today, our 35 students on the plane included young people in </w:t>
      </w:r>
      <w:r w:rsidRPr="005E52AC">
        <w:rPr>
          <w:rFonts w:ascii="Sherman Serif Book" w:hAnsi="Sherman Serif Book"/>
          <w:sz w:val="32"/>
          <w:szCs w:val="32"/>
        </w:rPr>
        <w:lastRenderedPageBreak/>
        <w:t>student government, in ROTC, in art</w:t>
      </w:r>
      <w:r w:rsidR="009A1644" w:rsidRPr="005E52AC">
        <w:rPr>
          <w:rFonts w:ascii="Sherman Serif Book" w:hAnsi="Sherman Serif Book"/>
          <w:sz w:val="32"/>
          <w:szCs w:val="32"/>
        </w:rPr>
        <w:t xml:space="preserve"> and music, on athletic teams. </w:t>
      </w:r>
      <w:r w:rsidRPr="005E52AC">
        <w:rPr>
          <w:rFonts w:ascii="Sherman Serif Book" w:hAnsi="Sherman Serif Book"/>
          <w:sz w:val="32"/>
          <w:szCs w:val="32"/>
        </w:rPr>
        <w:t>They included social workers, actors, teachers, future doctors, lawyers, journalists, writers, poets, scientists, and linguists.    They were ind</w:t>
      </w:r>
      <w:r w:rsidR="009A1644" w:rsidRPr="005E52AC">
        <w:rPr>
          <w:rFonts w:ascii="Sherman Serif Book" w:hAnsi="Sherman Serif Book"/>
          <w:sz w:val="32"/>
          <w:szCs w:val="32"/>
        </w:rPr>
        <w:t xml:space="preserve">ividuals. </w:t>
      </w:r>
      <w:r w:rsidRPr="005E52AC">
        <w:rPr>
          <w:rFonts w:ascii="Sherman Serif Book" w:hAnsi="Sherman Serif Book"/>
          <w:sz w:val="32"/>
          <w:szCs w:val="32"/>
        </w:rPr>
        <w:t xml:space="preserve">Back in 1988, in a few moments, a cruel act of terror bundled them together as victims, ended their lives. </w:t>
      </w:r>
      <w:proofErr w:type="gramStart"/>
      <w:r w:rsidRPr="005E52AC">
        <w:rPr>
          <w:rFonts w:ascii="Sherman Serif Book" w:hAnsi="Sherman Serif Book"/>
          <w:sz w:val="32"/>
          <w:szCs w:val="32"/>
        </w:rPr>
        <w:t>And</w:t>
      </w:r>
      <w:proofErr w:type="gramEnd"/>
      <w:r w:rsidRPr="005E52AC">
        <w:rPr>
          <w:rFonts w:ascii="Sherman Serif Book" w:hAnsi="Sherman Serif Book"/>
          <w:sz w:val="32"/>
          <w:szCs w:val="32"/>
        </w:rPr>
        <w:t xml:space="preserve"> it threatened to make them remembered, if at all, solely for how they died.   </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 xml:space="preserve">I thank God that is </w:t>
      </w:r>
      <w:r w:rsidRPr="005E52AC">
        <w:rPr>
          <w:rFonts w:ascii="Sherman Serif Book" w:hAnsi="Sherman Serif Book"/>
          <w:b/>
          <w:sz w:val="32"/>
          <w:szCs w:val="32"/>
        </w:rPr>
        <w:t>not</w:t>
      </w:r>
      <w:r w:rsidR="009A1644" w:rsidRPr="005E52AC">
        <w:rPr>
          <w:rFonts w:ascii="Sherman Serif Book" w:hAnsi="Sherman Serif Book"/>
          <w:sz w:val="32"/>
          <w:szCs w:val="32"/>
        </w:rPr>
        <w:t xml:space="preserve"> what has happened. </w:t>
      </w:r>
      <w:r w:rsidRPr="005E52AC">
        <w:rPr>
          <w:rFonts w:ascii="Sherman Serif Book" w:hAnsi="Sherman Serif Book"/>
          <w:sz w:val="32"/>
          <w:szCs w:val="32"/>
        </w:rPr>
        <w:t>After the Pan Am 103 tragedy, after the shock and the funerals and the memorials, some people came together in Syracuse to ma</w:t>
      </w:r>
      <w:r w:rsidR="009A1644" w:rsidRPr="005E52AC">
        <w:rPr>
          <w:rFonts w:ascii="Sherman Serif Book" w:hAnsi="Sherman Serif Book"/>
          <w:sz w:val="32"/>
          <w:szCs w:val="32"/>
        </w:rPr>
        <w:t xml:space="preserve">ke sure that would not happen. </w:t>
      </w:r>
      <w:r w:rsidRPr="005E52AC">
        <w:rPr>
          <w:rFonts w:ascii="Sherman Serif Book" w:hAnsi="Sherman Serif Book"/>
          <w:sz w:val="32"/>
          <w:szCs w:val="32"/>
        </w:rPr>
        <w:t>These volunteers</w:t>
      </w:r>
      <w:r w:rsidR="009A1644" w:rsidRPr="005E52AC">
        <w:rPr>
          <w:rFonts w:ascii="Sherman Serif Book" w:hAnsi="Sherman Serif Book"/>
          <w:sz w:val="32"/>
          <w:szCs w:val="32"/>
        </w:rPr>
        <w:t xml:space="preserve"> were not the high and mighty. </w:t>
      </w:r>
      <w:r w:rsidRPr="005E52AC">
        <w:rPr>
          <w:rFonts w:ascii="Sherman Serif Book" w:hAnsi="Sherman Serif Book"/>
          <w:sz w:val="32"/>
          <w:szCs w:val="32"/>
        </w:rPr>
        <w:t>They included a librarian, a photographer, a writer, a staff member, and many others.</w:t>
      </w:r>
      <w:r w:rsidR="009A1644" w:rsidRPr="005E52AC">
        <w:rPr>
          <w:rFonts w:ascii="Sherman Serif Book" w:hAnsi="Sherman Serif Book"/>
          <w:sz w:val="32"/>
          <w:szCs w:val="32"/>
        </w:rPr>
        <w:t xml:space="preserve"> </w:t>
      </w:r>
      <w:r w:rsidRPr="005E52AC">
        <w:rPr>
          <w:rFonts w:ascii="Sherman Serif Book" w:hAnsi="Sherman Serif Book"/>
          <w:sz w:val="32"/>
          <w:szCs w:val="32"/>
        </w:rPr>
        <w:t>They and their successors invented a way to remember each individual fo</w:t>
      </w:r>
      <w:r w:rsidR="009A1644" w:rsidRPr="005E52AC">
        <w:rPr>
          <w:rFonts w:ascii="Sherman Serif Book" w:hAnsi="Sherman Serif Book"/>
          <w:sz w:val="32"/>
          <w:szCs w:val="32"/>
        </w:rPr>
        <w:t xml:space="preserve">r the good within him or her. </w:t>
      </w:r>
      <w:r w:rsidRPr="005E52AC">
        <w:rPr>
          <w:rFonts w:ascii="Sherman Serif Book" w:hAnsi="Sherman Serif Book"/>
          <w:sz w:val="32"/>
          <w:szCs w:val="32"/>
        </w:rPr>
        <w:t xml:space="preserve">They got support from the </w:t>
      </w:r>
      <w:proofErr w:type="gramStart"/>
      <w:r w:rsidRPr="005E52AC">
        <w:rPr>
          <w:rFonts w:ascii="Sherman Serif Book" w:hAnsi="Sherman Serif Book"/>
          <w:sz w:val="32"/>
          <w:szCs w:val="32"/>
        </w:rPr>
        <w:t>University and donors and family members</w:t>
      </w:r>
      <w:proofErr w:type="gramEnd"/>
      <w:r w:rsidRPr="005E52AC">
        <w:rPr>
          <w:rFonts w:ascii="Sherman Serif Book" w:hAnsi="Sherman Serif Book"/>
          <w:sz w:val="32"/>
          <w:szCs w:val="32"/>
        </w:rPr>
        <w:t xml:space="preserve"> and the Lockerbie and Scotland community for the Remembrance program. </w:t>
      </w:r>
      <w:proofErr w:type="gramStart"/>
      <w:r w:rsidRPr="005E52AC">
        <w:rPr>
          <w:rFonts w:ascii="Sherman Serif Book" w:hAnsi="Sherman Serif Book"/>
          <w:sz w:val="32"/>
          <w:szCs w:val="32"/>
        </w:rPr>
        <w:t>And now</w:t>
      </w:r>
      <w:proofErr w:type="gramEnd"/>
      <w:r w:rsidRPr="005E52AC">
        <w:rPr>
          <w:rFonts w:ascii="Sherman Serif Book" w:hAnsi="Sherman Serif Book"/>
          <w:sz w:val="32"/>
          <w:szCs w:val="32"/>
        </w:rPr>
        <w:t xml:space="preserve">, for more than 30 years, good has come from remembering each of our students as individuals.   </w:t>
      </w:r>
    </w:p>
    <w:p w:rsidR="00954105" w:rsidRPr="005E52AC" w:rsidRDefault="00954105" w:rsidP="005E52AC">
      <w:pPr>
        <w:spacing w:before="240" w:after="240"/>
        <w:rPr>
          <w:rFonts w:ascii="Sherman Serif Book" w:hAnsi="Sherman Serif Book"/>
          <w:sz w:val="32"/>
          <w:szCs w:val="32"/>
        </w:rPr>
      </w:pPr>
      <w:proofErr w:type="gramStart"/>
      <w:r w:rsidRPr="005E52AC">
        <w:rPr>
          <w:rFonts w:ascii="Sherman Serif Book" w:hAnsi="Sherman Serif Book"/>
          <w:sz w:val="32"/>
          <w:szCs w:val="32"/>
        </w:rPr>
        <w:t>And so</w:t>
      </w:r>
      <w:proofErr w:type="gramEnd"/>
      <w:r w:rsidRPr="005E52AC">
        <w:rPr>
          <w:rFonts w:ascii="Sherman Serif Book" w:hAnsi="Sherman Serif Book"/>
          <w:sz w:val="32"/>
          <w:szCs w:val="32"/>
        </w:rPr>
        <w:t xml:space="preserve"> today, in 2019, the weekly </w:t>
      </w:r>
      <w:proofErr w:type="spellStart"/>
      <w:r w:rsidRPr="005E52AC">
        <w:rPr>
          <w:rFonts w:ascii="Sherman Serif Book" w:hAnsi="Sherman Serif Book"/>
          <w:sz w:val="32"/>
          <w:szCs w:val="32"/>
        </w:rPr>
        <w:t>Cusecast</w:t>
      </w:r>
      <w:proofErr w:type="spellEnd"/>
      <w:r w:rsidRPr="005E52AC">
        <w:rPr>
          <w:rFonts w:ascii="Sherman Serif Book" w:hAnsi="Sherman Serif Book"/>
          <w:sz w:val="32"/>
          <w:szCs w:val="32"/>
        </w:rPr>
        <w:t xml:space="preserve">, watched by thousands of parents, students, and friends, is anchored by Remembrance Scholar Gabrielle </w:t>
      </w:r>
      <w:proofErr w:type="spellStart"/>
      <w:r w:rsidRPr="005E52AC">
        <w:rPr>
          <w:rFonts w:ascii="Sherman Serif Book" w:hAnsi="Sherman Serif Book"/>
          <w:sz w:val="32"/>
          <w:szCs w:val="32"/>
        </w:rPr>
        <w:t>Caraciciolo</w:t>
      </w:r>
      <w:proofErr w:type="spellEnd"/>
      <w:r w:rsidRPr="005E52AC">
        <w:rPr>
          <w:rFonts w:ascii="Sherman Serif Book" w:hAnsi="Sherman Serif Book"/>
          <w:sz w:val="32"/>
          <w:szCs w:val="32"/>
        </w:rPr>
        <w:t>, who represents and channels by name the spirit of Mark La</w:t>
      </w:r>
      <w:r w:rsidR="009A1644" w:rsidRPr="005E52AC">
        <w:rPr>
          <w:rFonts w:ascii="Sherman Serif Book" w:hAnsi="Sherman Serif Book"/>
          <w:sz w:val="32"/>
          <w:szCs w:val="32"/>
        </w:rPr>
        <w:t xml:space="preserve">wrence Tobin in her broadcast. </w:t>
      </w:r>
      <w:r w:rsidRPr="005E52AC">
        <w:rPr>
          <w:rFonts w:ascii="Sherman Serif Book" w:hAnsi="Sherman Serif Book"/>
          <w:sz w:val="32"/>
          <w:szCs w:val="32"/>
        </w:rPr>
        <w:t>There are at least 34 other unique such examples of remembering across this campus, running all of this year, covering every student on that plane, as well as all the passengers and folks on the ground.</w:t>
      </w:r>
    </w:p>
    <w:p w:rsidR="00954105" w:rsidRPr="005E52AC" w:rsidRDefault="00954105" w:rsidP="005E52AC">
      <w:pPr>
        <w:spacing w:before="240" w:after="240"/>
        <w:rPr>
          <w:rFonts w:ascii="Sherman Serif Book" w:hAnsi="Sherman Serif Book"/>
          <w:sz w:val="32"/>
          <w:szCs w:val="32"/>
        </w:rPr>
      </w:pPr>
      <w:proofErr w:type="gramStart"/>
      <w:r w:rsidRPr="005E52AC">
        <w:rPr>
          <w:rFonts w:ascii="Sherman Serif Book" w:hAnsi="Sherman Serif Book"/>
          <w:sz w:val="32"/>
          <w:szCs w:val="32"/>
        </w:rPr>
        <w:t>And so</w:t>
      </w:r>
      <w:proofErr w:type="gramEnd"/>
      <w:r w:rsidRPr="005E52AC">
        <w:rPr>
          <w:rFonts w:ascii="Sherman Serif Book" w:hAnsi="Sherman Serif Book"/>
          <w:sz w:val="32"/>
          <w:szCs w:val="32"/>
        </w:rPr>
        <w:t xml:space="preserve"> today, in 2019, each student on that plane has his or her own alumni association of more than 30 graduates of Syracuse who have been paying forward and channeling their student’s spirit an</w:t>
      </w:r>
      <w:r w:rsidR="009A1644" w:rsidRPr="005E52AC">
        <w:rPr>
          <w:rFonts w:ascii="Sherman Serif Book" w:hAnsi="Sherman Serif Book"/>
          <w:sz w:val="32"/>
          <w:szCs w:val="32"/>
        </w:rPr>
        <w:t xml:space="preserve">d dreams. </w:t>
      </w:r>
      <w:r w:rsidRPr="005E52AC">
        <w:rPr>
          <w:rFonts w:ascii="Sherman Serif Book" w:hAnsi="Sherman Serif Book"/>
          <w:sz w:val="32"/>
          <w:szCs w:val="32"/>
        </w:rPr>
        <w:t>I doubt there is a single Remembrance Scholar alumnus who does not think, at least once a week, o</w:t>
      </w:r>
      <w:r w:rsidR="009A1644" w:rsidRPr="005E52AC">
        <w:rPr>
          <w:rFonts w:ascii="Sherman Serif Book" w:hAnsi="Sherman Serif Book"/>
          <w:sz w:val="32"/>
          <w:szCs w:val="32"/>
        </w:rPr>
        <w:t xml:space="preserve">f the student they represent. </w:t>
      </w:r>
      <w:r w:rsidRPr="005E52AC">
        <w:rPr>
          <w:rFonts w:ascii="Sherman Serif Book" w:hAnsi="Sherman Serif Book"/>
          <w:sz w:val="32"/>
          <w:szCs w:val="32"/>
        </w:rPr>
        <w:t xml:space="preserve">I think there is not a single Remembrance Scholar alumnus who does not feel that he or she has been given much </w:t>
      </w:r>
      <w:r w:rsidRPr="005E52AC">
        <w:rPr>
          <w:rFonts w:ascii="Sherman Serif Book" w:hAnsi="Sherman Serif Book"/>
          <w:sz w:val="32"/>
          <w:szCs w:val="32"/>
        </w:rPr>
        <w:lastRenderedPageBreak/>
        <w:t>through a student on that plane, and now and always has to live up to the legac</w:t>
      </w:r>
      <w:r w:rsidR="009A1644" w:rsidRPr="005E52AC">
        <w:rPr>
          <w:rFonts w:ascii="Sherman Serif Book" w:hAnsi="Sherman Serif Book"/>
          <w:sz w:val="32"/>
          <w:szCs w:val="32"/>
        </w:rPr>
        <w:t>y of the student they remember.</w:t>
      </w:r>
    </w:p>
    <w:p w:rsidR="00954105" w:rsidRPr="005E52AC" w:rsidRDefault="00954105" w:rsidP="005E52AC">
      <w:pPr>
        <w:spacing w:before="240" w:after="240"/>
        <w:rPr>
          <w:rFonts w:ascii="Sherman Serif Book" w:hAnsi="Sherman Serif Book"/>
          <w:sz w:val="32"/>
          <w:szCs w:val="32"/>
        </w:rPr>
      </w:pPr>
      <w:proofErr w:type="gramStart"/>
      <w:r w:rsidRPr="005E52AC">
        <w:rPr>
          <w:rFonts w:ascii="Sherman Serif Book" w:hAnsi="Sherman Serif Book"/>
          <w:sz w:val="32"/>
          <w:szCs w:val="32"/>
        </w:rPr>
        <w:t>And so</w:t>
      </w:r>
      <w:proofErr w:type="gramEnd"/>
      <w:r w:rsidRPr="005E52AC">
        <w:rPr>
          <w:rFonts w:ascii="Sherman Serif Book" w:hAnsi="Sherman Serif Book"/>
          <w:sz w:val="32"/>
          <w:szCs w:val="32"/>
        </w:rPr>
        <w:t xml:space="preserve"> today, in 2019, our University and our community’s ties to Lockerbie and to Scotland are strong and growing, as reflected in our great privilege of hosting </w:t>
      </w:r>
      <w:proofErr w:type="spellStart"/>
      <w:r w:rsidRPr="005E52AC">
        <w:rPr>
          <w:rFonts w:ascii="Sherman Serif Book" w:hAnsi="Sherman Serif Book"/>
          <w:sz w:val="32"/>
          <w:szCs w:val="32"/>
        </w:rPr>
        <w:t>Brodi</w:t>
      </w:r>
      <w:proofErr w:type="spellEnd"/>
      <w:r w:rsidRPr="005E52AC">
        <w:rPr>
          <w:rFonts w:ascii="Sherman Serif Book" w:hAnsi="Sherman Serif Book"/>
          <w:sz w:val="32"/>
          <w:szCs w:val="32"/>
        </w:rPr>
        <w:t xml:space="preserve"> Chambers and Rowan Chisholm, of Lockerbie Academy, at our University this year.</w:t>
      </w:r>
      <w:r w:rsidR="009A1644" w:rsidRPr="005E52AC">
        <w:rPr>
          <w:rFonts w:ascii="Sherman Serif Book" w:hAnsi="Sherman Serif Book"/>
          <w:sz w:val="32"/>
          <w:szCs w:val="32"/>
        </w:rPr>
        <w:t xml:space="preserve"> </w:t>
      </w:r>
      <w:r w:rsidRPr="005E52AC">
        <w:rPr>
          <w:rFonts w:ascii="Sherman Serif Book" w:hAnsi="Sherman Serif Book"/>
          <w:sz w:val="32"/>
          <w:szCs w:val="32"/>
        </w:rPr>
        <w:t>Our ties are growing and strong as more of our students and faculty and staff visit Lockerbie and come to know what I believe are among the best and most decent people on the planet.</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 xml:space="preserve">In the years since 1988, we in this world </w:t>
      </w:r>
      <w:proofErr w:type="gramStart"/>
      <w:r w:rsidRPr="005E52AC">
        <w:rPr>
          <w:rFonts w:ascii="Sherman Serif Book" w:hAnsi="Sherman Serif Book"/>
          <w:sz w:val="32"/>
          <w:szCs w:val="32"/>
        </w:rPr>
        <w:t>have at times been numbed</w:t>
      </w:r>
      <w:proofErr w:type="gramEnd"/>
      <w:r w:rsidRPr="005E52AC">
        <w:rPr>
          <w:rFonts w:ascii="Sherman Serif Book" w:hAnsi="Sherman Serif Book"/>
          <w:sz w:val="32"/>
          <w:szCs w:val="32"/>
        </w:rPr>
        <w:t xml:space="preserve"> by increasing acts of senseless </w:t>
      </w:r>
      <w:r w:rsidR="009A1644" w:rsidRPr="005E52AC">
        <w:rPr>
          <w:rFonts w:ascii="Sherman Serif Book" w:hAnsi="Sherman Serif Book"/>
          <w:sz w:val="32"/>
          <w:szCs w:val="32"/>
        </w:rPr>
        <w:t xml:space="preserve">hate and violence and terror. </w:t>
      </w:r>
      <w:r w:rsidRPr="005E52AC">
        <w:rPr>
          <w:rFonts w:ascii="Sherman Serif Book" w:hAnsi="Sherman Serif Book"/>
          <w:sz w:val="32"/>
          <w:szCs w:val="32"/>
        </w:rPr>
        <w:t xml:space="preserve">These acts have occurred in schools and churches, in workplaces and synagogues, in mosques </w:t>
      </w:r>
      <w:r w:rsidR="009A1644" w:rsidRPr="005E52AC">
        <w:rPr>
          <w:rFonts w:ascii="Sherman Serif Book" w:hAnsi="Sherman Serif Book"/>
          <w:sz w:val="32"/>
          <w:szCs w:val="32"/>
        </w:rPr>
        <w:t>and grocery stores</w:t>
      </w:r>
      <w:r w:rsidRPr="005E52AC">
        <w:rPr>
          <w:rFonts w:ascii="Sherman Serif Book" w:hAnsi="Sherman Serif Book"/>
          <w:sz w:val="32"/>
          <w:szCs w:val="32"/>
        </w:rPr>
        <w:t xml:space="preserve"> and on airplanes. We each have a choice of how to respond.</w:t>
      </w:r>
      <w:r w:rsidR="009A1644" w:rsidRPr="005E52AC">
        <w:rPr>
          <w:rFonts w:ascii="Sherman Serif Book" w:hAnsi="Sherman Serif Book"/>
          <w:sz w:val="32"/>
          <w:szCs w:val="32"/>
        </w:rPr>
        <w:t xml:space="preserve"> </w:t>
      </w:r>
      <w:r w:rsidRPr="005E52AC">
        <w:rPr>
          <w:rFonts w:ascii="Sherman Serif Book" w:hAnsi="Sherman Serif Book"/>
          <w:sz w:val="32"/>
          <w:szCs w:val="32"/>
        </w:rPr>
        <w:t>We can turn our eyes away from what, in our human weakness</w:t>
      </w:r>
      <w:r w:rsidR="009A1644" w:rsidRPr="005E52AC">
        <w:rPr>
          <w:rFonts w:ascii="Sherman Serif Book" w:hAnsi="Sherman Serif Book"/>
          <w:sz w:val="32"/>
          <w:szCs w:val="32"/>
        </w:rPr>
        <w:t xml:space="preserve">, we cannot bear to look </w:t>
      </w:r>
      <w:proofErr w:type="gramStart"/>
      <w:r w:rsidR="009A1644" w:rsidRPr="005E52AC">
        <w:rPr>
          <w:rFonts w:ascii="Sherman Serif Book" w:hAnsi="Sherman Serif Book"/>
          <w:sz w:val="32"/>
          <w:szCs w:val="32"/>
        </w:rPr>
        <w:t>upon</w:t>
      </w:r>
      <w:proofErr w:type="gramEnd"/>
      <w:r w:rsidR="009A1644" w:rsidRPr="005E52AC">
        <w:rPr>
          <w:rFonts w:ascii="Sherman Serif Book" w:hAnsi="Sherman Serif Book"/>
          <w:sz w:val="32"/>
          <w:szCs w:val="32"/>
        </w:rPr>
        <w:t xml:space="preserve">. </w:t>
      </w:r>
      <w:r w:rsidRPr="005E52AC">
        <w:rPr>
          <w:rFonts w:ascii="Sherman Serif Book" w:hAnsi="Sherman Serif Book"/>
          <w:sz w:val="32"/>
          <w:szCs w:val="32"/>
        </w:rPr>
        <w:t xml:space="preserve">Or we can learn from our Remembrance Scholars and Lockerbie </w:t>
      </w:r>
      <w:proofErr w:type="gramStart"/>
      <w:r w:rsidRPr="005E52AC">
        <w:rPr>
          <w:rFonts w:ascii="Sherman Serif Book" w:hAnsi="Sherman Serif Book"/>
          <w:sz w:val="32"/>
          <w:szCs w:val="32"/>
        </w:rPr>
        <w:t>Scholars  and</w:t>
      </w:r>
      <w:proofErr w:type="gramEnd"/>
      <w:r w:rsidRPr="005E52AC">
        <w:rPr>
          <w:rFonts w:ascii="Sherman Serif Book" w:hAnsi="Sherman Serif Book"/>
          <w:sz w:val="32"/>
          <w:szCs w:val="32"/>
        </w:rPr>
        <w:t xml:space="preserve"> alumni, who have now, for more than 30 years, unflinchingly faced terror and responded by affirming the good and the decent and the hopeful in each of us and in each person on that plane and on the ground in Lockerbie.    </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I know that this year’s Remembrance Scholars w</w:t>
      </w:r>
      <w:r w:rsidR="009A1644" w:rsidRPr="005E52AC">
        <w:rPr>
          <w:rFonts w:ascii="Sherman Serif Book" w:hAnsi="Sherman Serif Book"/>
          <w:sz w:val="32"/>
          <w:szCs w:val="32"/>
        </w:rPr>
        <w:t xml:space="preserve">ill not turn their eyes away. </w:t>
      </w:r>
      <w:r w:rsidRPr="005E52AC">
        <w:rPr>
          <w:rFonts w:ascii="Sherman Serif Book" w:hAnsi="Sherman Serif Book"/>
          <w:sz w:val="32"/>
          <w:szCs w:val="32"/>
        </w:rPr>
        <w:t xml:space="preserve">I know each of you will </w:t>
      </w:r>
      <w:proofErr w:type="gramStart"/>
      <w:r w:rsidRPr="005E52AC">
        <w:rPr>
          <w:rFonts w:ascii="Sherman Serif Book" w:hAnsi="Sherman Serif Book"/>
          <w:sz w:val="32"/>
          <w:szCs w:val="32"/>
        </w:rPr>
        <w:t>affirm,</w:t>
      </w:r>
      <w:proofErr w:type="gramEnd"/>
      <w:r w:rsidRPr="005E52AC">
        <w:rPr>
          <w:rFonts w:ascii="Sherman Serif Book" w:hAnsi="Sherman Serif Book"/>
          <w:sz w:val="32"/>
          <w:szCs w:val="32"/>
        </w:rPr>
        <w:t xml:space="preserve"> your whole life, the good and decent and the hopeful. I know this because you represent the very best of this ama</w:t>
      </w:r>
      <w:r w:rsidR="005E52AC">
        <w:rPr>
          <w:rFonts w:ascii="Sherman Serif Book" w:hAnsi="Sherman Serif Book"/>
          <w:sz w:val="32"/>
          <w:szCs w:val="32"/>
        </w:rPr>
        <w:t xml:space="preserve">zing 150-year-old University. </w:t>
      </w:r>
      <w:r w:rsidRPr="005E52AC">
        <w:rPr>
          <w:rFonts w:ascii="Sherman Serif Book" w:hAnsi="Sherman Serif Book"/>
          <w:sz w:val="32"/>
          <w:szCs w:val="32"/>
        </w:rPr>
        <w:t xml:space="preserve"> Congratulations on this honor and this responsibility.</w:t>
      </w:r>
    </w:p>
    <w:p w:rsidR="00954105" w:rsidRPr="005E52AC" w:rsidRDefault="00954105" w:rsidP="005E52AC">
      <w:pPr>
        <w:spacing w:before="240" w:after="240"/>
        <w:rPr>
          <w:rFonts w:ascii="Sherman Serif Book" w:hAnsi="Sherman Serif Book"/>
          <w:sz w:val="32"/>
          <w:szCs w:val="32"/>
        </w:rPr>
      </w:pPr>
      <w:r w:rsidRPr="005E52AC">
        <w:rPr>
          <w:rFonts w:ascii="Sherman Serif Book" w:hAnsi="Sherman Serif Book"/>
          <w:sz w:val="32"/>
          <w:szCs w:val="32"/>
        </w:rPr>
        <w:t>Thank you.</w:t>
      </w:r>
    </w:p>
    <w:p w:rsidR="00954105" w:rsidRPr="009A1644" w:rsidRDefault="00954105" w:rsidP="002464A6">
      <w:pPr>
        <w:spacing w:before="240" w:after="240"/>
        <w:rPr>
          <w:rFonts w:ascii="Trebuchet MS" w:hAnsi="Trebuchet MS"/>
          <w:sz w:val="32"/>
          <w:szCs w:val="32"/>
        </w:rPr>
      </w:pPr>
    </w:p>
    <w:p w:rsidR="00637225" w:rsidRPr="002C0816" w:rsidRDefault="00055475" w:rsidP="002464A6">
      <w:pPr>
        <w:spacing w:before="240" w:after="240" w:line="7632"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17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17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1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17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17878" w:rsidP="00BC1887">
    <w:pPr>
      <w:pStyle w:val="Header"/>
    </w:pPr>
  </w:p>
  <w:p w:rsidR="00110FB9" w:rsidRDefault="00817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1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511E36"/>
    <w:rsid w:val="0056440B"/>
    <w:rsid w:val="005A02E9"/>
    <w:rsid w:val="005C25B9"/>
    <w:rsid w:val="005E52AC"/>
    <w:rsid w:val="00637225"/>
    <w:rsid w:val="006A72C2"/>
    <w:rsid w:val="006B29A2"/>
    <w:rsid w:val="006C1C0B"/>
    <w:rsid w:val="006D4090"/>
    <w:rsid w:val="0074146A"/>
    <w:rsid w:val="00780C5D"/>
    <w:rsid w:val="007A434B"/>
    <w:rsid w:val="00817878"/>
    <w:rsid w:val="008A308F"/>
    <w:rsid w:val="008D0412"/>
    <w:rsid w:val="008E56B4"/>
    <w:rsid w:val="00913474"/>
    <w:rsid w:val="00917811"/>
    <w:rsid w:val="00954105"/>
    <w:rsid w:val="009702D0"/>
    <w:rsid w:val="009714EE"/>
    <w:rsid w:val="00973DFC"/>
    <w:rsid w:val="009A1644"/>
    <w:rsid w:val="009B31D8"/>
    <w:rsid w:val="009C09D6"/>
    <w:rsid w:val="00A04023"/>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7828"/>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4</cp:revision>
  <cp:lastPrinted>2016-09-15T16:01:00Z</cp:lastPrinted>
  <dcterms:created xsi:type="dcterms:W3CDTF">2019-11-15T15:16:00Z</dcterms:created>
  <dcterms:modified xsi:type="dcterms:W3CDTF">2019-11-15T17:05:00Z</dcterms:modified>
</cp:coreProperties>
</file>