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57E5C">
        <w:rPr>
          <w:rFonts w:ascii="Sherman Serif" w:hAnsi="Sherman Serif"/>
          <w:sz w:val="32"/>
          <w:szCs w:val="32"/>
        </w:rPr>
        <w:t>September 13</w:t>
      </w:r>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357E5C">
        <w:rPr>
          <w:rFonts w:ascii="Sherman Serif" w:hAnsi="Sherman Serif"/>
          <w:sz w:val="32"/>
          <w:szCs w:val="32"/>
        </w:rPr>
        <w:t xml:space="preserve">Barnes Center at </w:t>
      </w:r>
      <w:proofErr w:type="gramStart"/>
      <w:r w:rsidR="00357E5C">
        <w:rPr>
          <w:rFonts w:ascii="Sherman Serif" w:hAnsi="Sherman Serif"/>
          <w:sz w:val="32"/>
          <w:szCs w:val="32"/>
        </w:rPr>
        <w:t>The</w:t>
      </w:r>
      <w:proofErr w:type="gramEnd"/>
      <w:r w:rsidR="00357E5C">
        <w:rPr>
          <w:rFonts w:ascii="Sherman Serif" w:hAnsi="Sherman Serif"/>
          <w:sz w:val="32"/>
          <w:szCs w:val="32"/>
        </w:rPr>
        <w:t xml:space="preserve"> Arch</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557AE1">
        <w:rPr>
          <w:rFonts w:ascii="Sherman Serif" w:hAnsi="Sherman Serif"/>
          <w:sz w:val="32"/>
          <w:szCs w:val="32"/>
        </w:rPr>
        <w:t xml:space="preserve"> The Barnes Center at </w:t>
      </w:r>
      <w:proofErr w:type="gramStart"/>
      <w:r w:rsidR="00557AE1">
        <w:rPr>
          <w:rFonts w:ascii="Sherman Serif" w:hAnsi="Sherman Serif"/>
          <w:sz w:val="32"/>
          <w:szCs w:val="32"/>
        </w:rPr>
        <w:t>The</w:t>
      </w:r>
      <w:proofErr w:type="gramEnd"/>
      <w:r w:rsidR="00557AE1">
        <w:rPr>
          <w:rFonts w:ascii="Sherman Serif" w:hAnsi="Sherman Serif"/>
          <w:sz w:val="32"/>
          <w:szCs w:val="32"/>
        </w:rPr>
        <w:t xml:space="preserve"> Arch Dedication</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 xml:space="preserve">The Chancellor was introduced by </w:t>
      </w:r>
      <w:r w:rsidR="00AC77D0">
        <w:rPr>
          <w:rFonts w:ascii="Sherman Serif Book" w:hAnsi="Sherman Serif Book"/>
          <w:i/>
          <w:color w:val="000000"/>
          <w:sz w:val="32"/>
          <w:szCs w:val="32"/>
        </w:rPr>
        <w:t>Sean McDonough</w:t>
      </w:r>
      <w:r w:rsidR="00A266E6">
        <w:rPr>
          <w:rFonts w:ascii="Sherman Serif Book" w:hAnsi="Sherman Serif Book"/>
          <w:i/>
          <w:color w:val="000000"/>
          <w:sz w:val="32"/>
          <w:szCs w:val="32"/>
        </w:rPr>
        <w:t xml:space="preserve"> ’84</w:t>
      </w:r>
      <w:bookmarkStart w:id="0" w:name="_GoBack"/>
      <w:bookmarkEnd w:id="0"/>
    </w:p>
    <w:p w:rsidR="00357E5C" w:rsidRPr="00357E5C" w:rsidRDefault="00357E5C" w:rsidP="00357E5C">
      <w:pPr>
        <w:spacing w:before="240" w:after="240"/>
        <w:rPr>
          <w:rFonts w:ascii="Sherman Serif Book" w:hAnsi="Sherman Serif Book"/>
          <w:sz w:val="32"/>
          <w:szCs w:val="32"/>
        </w:rPr>
      </w:pPr>
      <w:r w:rsidRPr="00357E5C">
        <w:rPr>
          <w:rFonts w:ascii="Sherman Serif Book" w:hAnsi="Sherman Serif Book"/>
          <w:sz w:val="32"/>
          <w:szCs w:val="32"/>
        </w:rPr>
        <w:t xml:space="preserve">This is the Barnes Center, or the </w:t>
      </w:r>
      <w:proofErr w:type="spellStart"/>
      <w:r w:rsidRPr="00357E5C">
        <w:rPr>
          <w:rFonts w:ascii="Sherman Serif Book" w:hAnsi="Sherman Serif Book"/>
          <w:sz w:val="32"/>
          <w:szCs w:val="32"/>
        </w:rPr>
        <w:t>Archbold</w:t>
      </w:r>
      <w:proofErr w:type="spellEnd"/>
      <w:r w:rsidRPr="00357E5C">
        <w:rPr>
          <w:rFonts w:ascii="Sherman Serif Book" w:hAnsi="Sherman Serif Book"/>
          <w:sz w:val="32"/>
          <w:szCs w:val="32"/>
        </w:rPr>
        <w:t xml:space="preserve"> Gym, as it was burning down in 1947. </w:t>
      </w:r>
      <w:proofErr w:type="gramStart"/>
      <w:r w:rsidRPr="00357E5C">
        <w:rPr>
          <w:rFonts w:ascii="Sherman Serif Book" w:hAnsi="Sherman Serif Book"/>
          <w:sz w:val="32"/>
          <w:szCs w:val="32"/>
        </w:rPr>
        <w:t>There’s</w:t>
      </w:r>
      <w:proofErr w:type="gramEnd"/>
      <w:r w:rsidRPr="00357E5C">
        <w:rPr>
          <w:rFonts w:ascii="Sherman Serif Book" w:hAnsi="Sherman Serif Book"/>
          <w:sz w:val="32"/>
          <w:szCs w:val="32"/>
        </w:rPr>
        <w:t xml:space="preserve"> a reason I'm starting there. I would like to let you know that we are honoring Sean McDonough tonight with the University's highest alumni award for achievements across their career and for countless kindnesses for this University. </w:t>
      </w:r>
      <w:proofErr w:type="gramStart"/>
      <w:r w:rsidRPr="00357E5C">
        <w:rPr>
          <w:rFonts w:ascii="Sherman Serif Book" w:hAnsi="Sherman Serif Book"/>
          <w:sz w:val="32"/>
          <w:szCs w:val="32"/>
        </w:rPr>
        <w:t>So</w:t>
      </w:r>
      <w:proofErr w:type="gramEnd"/>
      <w:r w:rsidRPr="00357E5C">
        <w:rPr>
          <w:rFonts w:ascii="Sherman Serif Book" w:hAnsi="Sherman Serif Book"/>
          <w:sz w:val="32"/>
          <w:szCs w:val="32"/>
        </w:rPr>
        <w:t xml:space="preserve"> I'd like us to clap for him now.</w:t>
      </w:r>
    </w:p>
    <w:p w:rsidR="00357E5C" w:rsidRPr="00357E5C" w:rsidRDefault="00357E5C" w:rsidP="00357E5C">
      <w:pPr>
        <w:spacing w:before="240" w:after="240"/>
        <w:rPr>
          <w:rFonts w:ascii="Sherman Serif Book" w:hAnsi="Sherman Serif Book"/>
          <w:sz w:val="32"/>
          <w:szCs w:val="32"/>
        </w:rPr>
      </w:pPr>
      <w:r w:rsidRPr="00357E5C">
        <w:rPr>
          <w:rFonts w:ascii="Sherman Serif Book" w:hAnsi="Sherman Serif Book"/>
          <w:sz w:val="32"/>
          <w:szCs w:val="32"/>
        </w:rPr>
        <w:t xml:space="preserve">I wanted to let you know that it is a great time to be Orange.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this occasion is a big reason why. </w:t>
      </w:r>
      <w:proofErr w:type="gramStart"/>
      <w:r w:rsidRPr="00357E5C">
        <w:rPr>
          <w:rFonts w:ascii="Sherman Serif Book" w:hAnsi="Sherman Serif Book"/>
          <w:sz w:val="32"/>
          <w:szCs w:val="32"/>
        </w:rPr>
        <w:t>There's</w:t>
      </w:r>
      <w:proofErr w:type="gramEnd"/>
      <w:r w:rsidRPr="00357E5C">
        <w:rPr>
          <w:rFonts w:ascii="Sherman Serif Book" w:hAnsi="Sherman Serif Book"/>
          <w:sz w:val="32"/>
          <w:szCs w:val="32"/>
        </w:rPr>
        <w:t xml:space="preserve"> so many distinguished people here today for this event that I want to recognize, including our mayor, Syracuse mayor Ben Walsh. Our County Executive, Onondaga County Executive, Ryan McMahon. New York State Assembly Member Al </w:t>
      </w:r>
      <w:proofErr w:type="spellStart"/>
      <w:r w:rsidRPr="00357E5C">
        <w:rPr>
          <w:rFonts w:ascii="Sherman Serif Book" w:hAnsi="Sherman Serif Book"/>
          <w:sz w:val="32"/>
          <w:szCs w:val="32"/>
        </w:rPr>
        <w:t>Stirpe</w:t>
      </w:r>
      <w:proofErr w:type="spellEnd"/>
      <w:r w:rsidRPr="00357E5C">
        <w:rPr>
          <w:rFonts w:ascii="Sherman Serif Book" w:hAnsi="Sherman Serif Book"/>
          <w:sz w:val="32"/>
          <w:szCs w:val="32"/>
        </w:rPr>
        <w:t>, State Senator Rachel May, Governor Cuomo’s representative in central New York, Colleen Deacon and the staff representing our other elected officials who are joining us here today. Can we clap for all them?</w:t>
      </w:r>
    </w:p>
    <w:p w:rsidR="00357E5C" w:rsidRPr="00357E5C" w:rsidRDefault="00357E5C" w:rsidP="00357E5C">
      <w:pPr>
        <w:spacing w:before="240" w:after="240"/>
        <w:rPr>
          <w:rFonts w:ascii="Sherman Serif Book" w:hAnsi="Sherman Serif Book"/>
          <w:sz w:val="32"/>
          <w:szCs w:val="32"/>
        </w:rPr>
      </w:pPr>
      <w:proofErr w:type="gramStart"/>
      <w:r w:rsidRPr="00357E5C">
        <w:rPr>
          <w:rFonts w:ascii="Sherman Serif Book" w:hAnsi="Sherman Serif Book"/>
          <w:sz w:val="32"/>
          <w:szCs w:val="32"/>
        </w:rPr>
        <w:t>We're</w:t>
      </w:r>
      <w:proofErr w:type="gramEnd"/>
      <w:r w:rsidRPr="00357E5C">
        <w:rPr>
          <w:rFonts w:ascii="Sherman Serif Book" w:hAnsi="Sherman Serif Book"/>
          <w:sz w:val="32"/>
          <w:szCs w:val="32"/>
        </w:rPr>
        <w:t xml:space="preserve"> not just dedicating a beautiful new facility. </w:t>
      </w:r>
      <w:proofErr w:type="gramStart"/>
      <w:r w:rsidRPr="00357E5C">
        <w:rPr>
          <w:rFonts w:ascii="Sherman Serif Book" w:hAnsi="Sherman Serif Book"/>
          <w:sz w:val="32"/>
          <w:szCs w:val="32"/>
        </w:rPr>
        <w:t>We're</w:t>
      </w:r>
      <w:proofErr w:type="gramEnd"/>
      <w:r w:rsidRPr="00357E5C">
        <w:rPr>
          <w:rFonts w:ascii="Sherman Serif Book" w:hAnsi="Sherman Serif Book"/>
          <w:sz w:val="32"/>
          <w:szCs w:val="32"/>
        </w:rPr>
        <w:t xml:space="preserve"> recognizing something even more important today. The transformation of the student experience at this University.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we're so pleased that in doing this, we're doing it in partnership with the SUNY College of Environmental Science and Forestry, our partner or more than a hundred years. We have reached an agreement with ESF </w:t>
      </w:r>
      <w:proofErr w:type="gramStart"/>
      <w:r w:rsidRPr="00357E5C">
        <w:rPr>
          <w:rFonts w:ascii="Sherman Serif Book" w:hAnsi="Sherman Serif Book"/>
          <w:sz w:val="32"/>
          <w:szCs w:val="32"/>
        </w:rPr>
        <w:t>that’s</w:t>
      </w:r>
      <w:proofErr w:type="gramEnd"/>
      <w:r w:rsidRPr="00357E5C">
        <w:rPr>
          <w:rFonts w:ascii="Sherman Serif Book" w:hAnsi="Sherman Serif Book"/>
          <w:sz w:val="32"/>
          <w:szCs w:val="32"/>
        </w:rPr>
        <w:t xml:space="preserve"> awaiting ratification by the state of New York.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that's why we're so happy that ESF students, are using this facility as well, and will into the future.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I want to recognize two people that have helped </w:t>
      </w:r>
      <w:r w:rsidRPr="00357E5C">
        <w:rPr>
          <w:rFonts w:ascii="Sherman Serif Book" w:hAnsi="Sherman Serif Book"/>
          <w:sz w:val="32"/>
          <w:szCs w:val="32"/>
        </w:rPr>
        <w:lastRenderedPageBreak/>
        <w:t xml:space="preserve">make that happen: SUNY ESF interim president David </w:t>
      </w:r>
      <w:proofErr w:type="spellStart"/>
      <w:r w:rsidRPr="00357E5C">
        <w:rPr>
          <w:rFonts w:ascii="Sherman Serif Book" w:hAnsi="Sherman Serif Book"/>
          <w:sz w:val="32"/>
          <w:szCs w:val="32"/>
        </w:rPr>
        <w:t>Amberg</w:t>
      </w:r>
      <w:proofErr w:type="spellEnd"/>
      <w:r w:rsidRPr="00357E5C">
        <w:rPr>
          <w:rFonts w:ascii="Sherman Serif Book" w:hAnsi="Sherman Serif Book"/>
          <w:sz w:val="32"/>
          <w:szCs w:val="32"/>
        </w:rPr>
        <w:t xml:space="preserve"> and Chief Operating Officer, Joanie Mahoney.</w:t>
      </w:r>
    </w:p>
    <w:p w:rsidR="00357E5C" w:rsidRPr="00357E5C" w:rsidRDefault="00357E5C" w:rsidP="00357E5C">
      <w:pPr>
        <w:spacing w:before="240" w:after="240"/>
        <w:rPr>
          <w:rFonts w:ascii="Sherman Serif Book" w:hAnsi="Sherman Serif Book"/>
          <w:sz w:val="32"/>
          <w:szCs w:val="32"/>
        </w:rPr>
      </w:pPr>
      <w:proofErr w:type="gramStart"/>
      <w:r w:rsidRPr="00357E5C">
        <w:rPr>
          <w:rFonts w:ascii="Sherman Serif Book" w:hAnsi="Sherman Serif Book"/>
          <w:sz w:val="32"/>
          <w:szCs w:val="32"/>
        </w:rPr>
        <w:t>So</w:t>
      </w:r>
      <w:proofErr w:type="gramEnd"/>
      <w:r w:rsidRPr="00357E5C">
        <w:rPr>
          <w:rFonts w:ascii="Sherman Serif Book" w:hAnsi="Sherman Serif Book"/>
          <w:sz w:val="32"/>
          <w:szCs w:val="32"/>
        </w:rPr>
        <w:t xml:space="preserve"> it's our 150th anniversary, it's appropriate to acknowledge the role of </w:t>
      </w:r>
      <w:proofErr w:type="spellStart"/>
      <w:r w:rsidRPr="00357E5C">
        <w:rPr>
          <w:rFonts w:ascii="Sherman Serif Book" w:hAnsi="Sherman Serif Book"/>
          <w:sz w:val="32"/>
          <w:szCs w:val="32"/>
        </w:rPr>
        <w:t>Archbold</w:t>
      </w:r>
      <w:proofErr w:type="spellEnd"/>
      <w:r w:rsidRPr="00357E5C">
        <w:rPr>
          <w:rFonts w:ascii="Sherman Serif Book" w:hAnsi="Sherman Serif Book"/>
          <w:sz w:val="32"/>
          <w:szCs w:val="32"/>
        </w:rPr>
        <w:t xml:space="preserve"> Gym in our history. </w:t>
      </w:r>
      <w:proofErr w:type="spellStart"/>
      <w:r w:rsidRPr="00357E5C">
        <w:rPr>
          <w:rFonts w:ascii="Sherman Serif Book" w:hAnsi="Sherman Serif Book"/>
          <w:sz w:val="32"/>
          <w:szCs w:val="32"/>
        </w:rPr>
        <w:t>Archbold</w:t>
      </w:r>
      <w:proofErr w:type="spellEnd"/>
      <w:r w:rsidRPr="00357E5C">
        <w:rPr>
          <w:rFonts w:ascii="Sherman Serif Book" w:hAnsi="Sherman Serif Book"/>
          <w:sz w:val="32"/>
          <w:szCs w:val="32"/>
        </w:rPr>
        <w:t xml:space="preserve"> is named for John </w:t>
      </w:r>
      <w:proofErr w:type="spellStart"/>
      <w:r w:rsidRPr="00357E5C">
        <w:rPr>
          <w:rFonts w:ascii="Sherman Serif Book" w:hAnsi="Sherman Serif Book"/>
          <w:sz w:val="32"/>
          <w:szCs w:val="32"/>
        </w:rPr>
        <w:t>Archbold</w:t>
      </w:r>
      <w:proofErr w:type="spellEnd"/>
      <w:r w:rsidRPr="00357E5C">
        <w:rPr>
          <w:rFonts w:ascii="Sherman Serif Book" w:hAnsi="Sherman Serif Book"/>
          <w:sz w:val="32"/>
          <w:szCs w:val="32"/>
        </w:rPr>
        <w:t xml:space="preserve"> who named and built not only this gymnasium originally, but also the stadium, the main stage of </w:t>
      </w:r>
      <w:proofErr w:type="gramStart"/>
      <w:r w:rsidRPr="00357E5C">
        <w:rPr>
          <w:rFonts w:ascii="Sherman Serif Book" w:hAnsi="Sherman Serif Book"/>
          <w:sz w:val="32"/>
          <w:szCs w:val="32"/>
        </w:rPr>
        <w:t>what's</w:t>
      </w:r>
      <w:proofErr w:type="gramEnd"/>
      <w:r w:rsidRPr="00357E5C">
        <w:rPr>
          <w:rFonts w:ascii="Sherman Serif Book" w:hAnsi="Sherman Serif Book"/>
          <w:sz w:val="32"/>
          <w:szCs w:val="32"/>
        </w:rPr>
        <w:t xml:space="preserve"> now Syracuse stage. Gave the University of the Chancellor's house, his name is engraved on many buildings on the old row. He supported students in many ways.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this building, now renovated as the Barnes Center at the Arch, is the home of so much history and fearless firsts. So </w:t>
      </w:r>
      <w:proofErr w:type="gramStart"/>
      <w:r w:rsidRPr="00357E5C">
        <w:rPr>
          <w:rFonts w:ascii="Sherman Serif Book" w:hAnsi="Sherman Serif Book"/>
          <w:sz w:val="32"/>
          <w:szCs w:val="32"/>
        </w:rPr>
        <w:t>let's</w:t>
      </w:r>
      <w:proofErr w:type="gramEnd"/>
      <w:r w:rsidRPr="00357E5C">
        <w:rPr>
          <w:rFonts w:ascii="Sherman Serif Book" w:hAnsi="Sherman Serif Book"/>
          <w:sz w:val="32"/>
          <w:szCs w:val="32"/>
        </w:rPr>
        <w:t xml:space="preserve"> not forget some of them. </w:t>
      </w:r>
      <w:proofErr w:type="gramStart"/>
      <w:r w:rsidRPr="00357E5C">
        <w:rPr>
          <w:rFonts w:ascii="Sherman Serif Book" w:hAnsi="Sherman Serif Book"/>
          <w:sz w:val="32"/>
          <w:szCs w:val="32"/>
        </w:rPr>
        <w:t>It's</w:t>
      </w:r>
      <w:proofErr w:type="gramEnd"/>
      <w:r w:rsidRPr="00357E5C">
        <w:rPr>
          <w:rFonts w:ascii="Sherman Serif Book" w:hAnsi="Sherman Serif Book"/>
          <w:sz w:val="32"/>
          <w:szCs w:val="32"/>
        </w:rPr>
        <w:t xml:space="preserve"> where students registered for classes in long lines for years and years. It was the incubator for a great football program. </w:t>
      </w:r>
      <w:proofErr w:type="gramStart"/>
      <w:r w:rsidRPr="00357E5C">
        <w:rPr>
          <w:rFonts w:ascii="Sherman Serif Book" w:hAnsi="Sherman Serif Book"/>
          <w:sz w:val="32"/>
          <w:szCs w:val="32"/>
        </w:rPr>
        <w:t>It's</w:t>
      </w:r>
      <w:proofErr w:type="gramEnd"/>
      <w:r w:rsidRPr="00357E5C">
        <w:rPr>
          <w:rFonts w:ascii="Sherman Serif Book" w:hAnsi="Sherman Serif Book"/>
          <w:sz w:val="32"/>
          <w:szCs w:val="32"/>
        </w:rPr>
        <w:t xml:space="preserve"> where Heisman trophy winner, Ernie Davis and Coach Ben Schwartzwalder spent much of their time at Syracuse. </w:t>
      </w:r>
      <w:proofErr w:type="gramStart"/>
      <w:r w:rsidRPr="00357E5C">
        <w:rPr>
          <w:rFonts w:ascii="Sherman Serif Book" w:hAnsi="Sherman Serif Book"/>
          <w:sz w:val="32"/>
          <w:szCs w:val="32"/>
        </w:rPr>
        <w:t>It was connected by a tunnel in Archibald stadium right next door</w:t>
      </w:r>
      <w:proofErr w:type="gramEnd"/>
      <w:r w:rsidRPr="00357E5C">
        <w:rPr>
          <w:rFonts w:ascii="Sherman Serif Book" w:hAnsi="Sherman Serif Book"/>
          <w:sz w:val="32"/>
          <w:szCs w:val="32"/>
        </w:rPr>
        <w:t>.</w:t>
      </w:r>
    </w:p>
    <w:p w:rsidR="00357E5C" w:rsidRPr="00357E5C" w:rsidRDefault="00357E5C" w:rsidP="00357E5C">
      <w:pPr>
        <w:spacing w:before="240" w:after="240"/>
        <w:rPr>
          <w:rFonts w:ascii="Sherman Serif Book" w:hAnsi="Sherman Serif Book"/>
          <w:sz w:val="32"/>
          <w:szCs w:val="32"/>
        </w:rPr>
      </w:pPr>
      <w:r w:rsidRPr="00357E5C">
        <w:rPr>
          <w:rFonts w:ascii="Sherman Serif Book" w:hAnsi="Sherman Serif Book"/>
          <w:sz w:val="32"/>
          <w:szCs w:val="32"/>
        </w:rPr>
        <w:t xml:space="preserve">It was where ROTC drills </w:t>
      </w:r>
      <w:proofErr w:type="gramStart"/>
      <w:r w:rsidRPr="00357E5C">
        <w:rPr>
          <w:rFonts w:ascii="Sherman Serif Book" w:hAnsi="Sherman Serif Book"/>
          <w:sz w:val="32"/>
          <w:szCs w:val="32"/>
        </w:rPr>
        <w:t>were held</w:t>
      </w:r>
      <w:proofErr w:type="gramEnd"/>
      <w:r w:rsidRPr="00357E5C">
        <w:rPr>
          <w:rFonts w:ascii="Sherman Serif Book" w:hAnsi="Sherman Serif Book"/>
          <w:sz w:val="32"/>
          <w:szCs w:val="32"/>
        </w:rPr>
        <w:t xml:space="preserve">, and for many years, the ROTC offices and classroom were located. It is where Eileen Collins, a community college transfer student, </w:t>
      </w:r>
      <w:proofErr w:type="gramStart"/>
      <w:r w:rsidRPr="00357E5C">
        <w:rPr>
          <w:rFonts w:ascii="Sherman Serif Book" w:hAnsi="Sherman Serif Book"/>
          <w:sz w:val="32"/>
          <w:szCs w:val="32"/>
        </w:rPr>
        <w:t>was first suggested</w:t>
      </w:r>
      <w:proofErr w:type="gramEnd"/>
      <w:r w:rsidRPr="00357E5C">
        <w:rPr>
          <w:rFonts w:ascii="Sherman Serif Book" w:hAnsi="Sherman Serif Book"/>
          <w:sz w:val="32"/>
          <w:szCs w:val="32"/>
        </w:rPr>
        <w:t xml:space="preserve"> that she should change majors and she could be a pilot. She became the first female commander of the space shuttle. It is the home of the first and still, I argue, the best rowing practice tank in the world.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hopefully you'll be able to see that. It was built in 1907, but it burned on January </w:t>
      </w:r>
      <w:proofErr w:type="gramStart"/>
      <w:r w:rsidRPr="00357E5C">
        <w:rPr>
          <w:rFonts w:ascii="Sherman Serif Book" w:hAnsi="Sherman Serif Book"/>
          <w:sz w:val="32"/>
          <w:szCs w:val="32"/>
        </w:rPr>
        <w:t>12th</w:t>
      </w:r>
      <w:proofErr w:type="gramEnd"/>
      <w:r w:rsidRPr="00357E5C">
        <w:rPr>
          <w:rFonts w:ascii="Sherman Serif Book" w:hAnsi="Sherman Serif Book"/>
          <w:sz w:val="32"/>
          <w:szCs w:val="32"/>
        </w:rPr>
        <w:t xml:space="preserve">, 1947 as you see behind me, it was very quickly and cheaply rebuilt.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cheaply because in 1948, construction materials were in short supply.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that cheaply rebuilt facility you see in front of you, this photo could have been taken in 2018. This photo was the main recreation facility for our 23,000 students until 2018. </w:t>
      </w:r>
      <w:proofErr w:type="gramStart"/>
      <w:r w:rsidRPr="00357E5C">
        <w:rPr>
          <w:rFonts w:ascii="Sherman Serif Book" w:hAnsi="Sherman Serif Book"/>
          <w:sz w:val="32"/>
          <w:szCs w:val="32"/>
        </w:rPr>
        <w:t>And again</w:t>
      </w:r>
      <w:proofErr w:type="gramEnd"/>
      <w:r w:rsidRPr="00357E5C">
        <w:rPr>
          <w:rFonts w:ascii="Sherman Serif Book" w:hAnsi="Sherman Serif Book"/>
          <w:sz w:val="32"/>
          <w:szCs w:val="32"/>
        </w:rPr>
        <w:t xml:space="preserve">, this space, most of this floor was covered by exercise equipment. </w:t>
      </w:r>
      <w:proofErr w:type="gramStart"/>
      <w:r w:rsidRPr="00357E5C">
        <w:rPr>
          <w:rFonts w:ascii="Sherman Serif Book" w:hAnsi="Sherman Serif Book"/>
          <w:sz w:val="32"/>
          <w:szCs w:val="32"/>
        </w:rPr>
        <w:t>There was a curtain that</w:t>
      </w:r>
      <w:proofErr w:type="gramEnd"/>
      <w:r w:rsidRPr="00357E5C">
        <w:rPr>
          <w:rFonts w:ascii="Sherman Serif Book" w:hAnsi="Sherman Serif Book"/>
          <w:sz w:val="32"/>
          <w:szCs w:val="32"/>
        </w:rPr>
        <w:t xml:space="preserve"> hung at one end so people could play basketball, but sometimes the balls came over the curtain into the exercise space. </w:t>
      </w:r>
      <w:proofErr w:type="gramStart"/>
      <w:r w:rsidRPr="00357E5C">
        <w:rPr>
          <w:rFonts w:ascii="Sherman Serif Book" w:hAnsi="Sherman Serif Book"/>
          <w:sz w:val="32"/>
          <w:szCs w:val="32"/>
        </w:rPr>
        <w:t>It was not just the recreation facilities we needed to work on.</w:t>
      </w:r>
      <w:proofErr w:type="gramEnd"/>
    </w:p>
    <w:p w:rsidR="00357E5C" w:rsidRPr="00357E5C" w:rsidRDefault="00357E5C" w:rsidP="00357E5C">
      <w:pPr>
        <w:spacing w:before="240" w:after="240"/>
        <w:rPr>
          <w:rFonts w:ascii="Sherman Serif Book" w:hAnsi="Sherman Serif Book"/>
          <w:sz w:val="32"/>
          <w:szCs w:val="32"/>
        </w:rPr>
      </w:pPr>
      <w:proofErr w:type="gramStart"/>
      <w:r w:rsidRPr="00357E5C">
        <w:rPr>
          <w:rFonts w:ascii="Sherman Serif Book" w:hAnsi="Sherman Serif Book"/>
          <w:sz w:val="32"/>
          <w:szCs w:val="32"/>
        </w:rPr>
        <w:lastRenderedPageBreak/>
        <w:t>So</w:t>
      </w:r>
      <w:proofErr w:type="gramEnd"/>
      <w:r w:rsidRPr="00357E5C">
        <w:rPr>
          <w:rFonts w:ascii="Sherman Serif Book" w:hAnsi="Sherman Serif Book"/>
          <w:sz w:val="32"/>
          <w:szCs w:val="32"/>
        </w:rPr>
        <w:t xml:space="preserve"> our counseling center was that house on Walnut Park. A beautiful, cozy, quaint house. It was warm and inviting, but the parlor of this converted house, arranged for five people, was the waiting room for 23,000 student’s mental health and counseling services at this University.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it was on the other side of campus, in a way that, boy was it public you were going there.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our health center, this is that building. Our health center, our regular student health center, everybody recognize that building? </w:t>
      </w:r>
      <w:proofErr w:type="gramStart"/>
      <w:r w:rsidRPr="00357E5C">
        <w:rPr>
          <w:rFonts w:ascii="Sherman Serif Book" w:hAnsi="Sherman Serif Book"/>
          <w:sz w:val="32"/>
          <w:szCs w:val="32"/>
        </w:rPr>
        <w:t>Isn't that warm and welcoming?</w:t>
      </w:r>
      <w:proofErr w:type="gramEnd"/>
      <w:r w:rsidRPr="00357E5C">
        <w:rPr>
          <w:rFonts w:ascii="Sherman Serif Book" w:hAnsi="Sherman Serif Book"/>
          <w:sz w:val="32"/>
          <w:szCs w:val="32"/>
        </w:rPr>
        <w:t xml:space="preserve"> </w:t>
      </w:r>
      <w:proofErr w:type="gramStart"/>
      <w:r w:rsidRPr="00357E5C">
        <w:rPr>
          <w:rFonts w:ascii="Sherman Serif Book" w:hAnsi="Sherman Serif Book"/>
          <w:sz w:val="32"/>
          <w:szCs w:val="32"/>
        </w:rPr>
        <w:t>That’s</w:t>
      </w:r>
      <w:proofErr w:type="gramEnd"/>
      <w:r w:rsidRPr="00357E5C">
        <w:rPr>
          <w:rFonts w:ascii="Sherman Serif Book" w:hAnsi="Sherman Serif Book"/>
          <w:sz w:val="32"/>
          <w:szCs w:val="32"/>
        </w:rPr>
        <w:t xml:space="preserve"> over on Waverly, blocks away from each of the other things I showed. That has a similar size waiting area. That was where students went when they were not feeling physically well. All of these things </w:t>
      </w:r>
      <w:proofErr w:type="gramStart"/>
      <w:r w:rsidRPr="00357E5C">
        <w:rPr>
          <w:rFonts w:ascii="Sherman Serif Book" w:hAnsi="Sherman Serif Book"/>
          <w:sz w:val="32"/>
          <w:szCs w:val="32"/>
        </w:rPr>
        <w:t>are now transformed</w:t>
      </w:r>
      <w:proofErr w:type="gramEnd"/>
      <w:r w:rsidRPr="00357E5C">
        <w:rPr>
          <w:rFonts w:ascii="Sherman Serif Book" w:hAnsi="Sherman Serif Book"/>
          <w:sz w:val="32"/>
          <w:szCs w:val="32"/>
        </w:rPr>
        <w:t xml:space="preserve">. </w:t>
      </w:r>
      <w:proofErr w:type="gramStart"/>
      <w:r w:rsidRPr="00357E5C">
        <w:rPr>
          <w:rFonts w:ascii="Sherman Serif Book" w:hAnsi="Sherman Serif Book"/>
          <w:sz w:val="32"/>
          <w:szCs w:val="32"/>
        </w:rPr>
        <w:t>I'll</w:t>
      </w:r>
      <w:proofErr w:type="gramEnd"/>
      <w:r w:rsidRPr="00357E5C">
        <w:rPr>
          <w:rFonts w:ascii="Sherman Serif Book" w:hAnsi="Sherman Serif Book"/>
          <w:sz w:val="32"/>
          <w:szCs w:val="32"/>
        </w:rPr>
        <w:t xml:space="preserve"> let the new spaces speak for themselves. </w:t>
      </w:r>
      <w:proofErr w:type="gramStart"/>
      <w:r w:rsidRPr="00357E5C">
        <w:rPr>
          <w:rFonts w:ascii="Sherman Serif Book" w:hAnsi="Sherman Serif Book"/>
          <w:sz w:val="32"/>
          <w:szCs w:val="32"/>
        </w:rPr>
        <w:t>You'll</w:t>
      </w:r>
      <w:proofErr w:type="gramEnd"/>
      <w:r w:rsidRPr="00357E5C">
        <w:rPr>
          <w:rFonts w:ascii="Sherman Serif Book" w:hAnsi="Sherman Serif Book"/>
          <w:sz w:val="32"/>
          <w:szCs w:val="32"/>
        </w:rPr>
        <w:t xml:space="preserve"> see them. The transformation I just want to emphasize is the result, most importantly, of the passion and the tenacity of our students, as have been most things in Syracuse University and its history.  They advocated for programs and facilities, to better integrate and support health and wellness.</w:t>
      </w:r>
    </w:p>
    <w:p w:rsidR="00357E5C" w:rsidRPr="00357E5C" w:rsidRDefault="00357E5C" w:rsidP="00357E5C">
      <w:pPr>
        <w:spacing w:before="240" w:after="240"/>
        <w:rPr>
          <w:rFonts w:ascii="Sherman Serif Book" w:hAnsi="Sherman Serif Book"/>
          <w:sz w:val="32"/>
          <w:szCs w:val="32"/>
        </w:rPr>
      </w:pPr>
      <w:proofErr w:type="gramStart"/>
      <w:r w:rsidRPr="00357E5C">
        <w:rPr>
          <w:rFonts w:ascii="Sherman Serif Book" w:hAnsi="Sherman Serif Book"/>
          <w:sz w:val="32"/>
          <w:szCs w:val="32"/>
        </w:rPr>
        <w:t>But</w:t>
      </w:r>
      <w:proofErr w:type="gramEnd"/>
      <w:r w:rsidRPr="00357E5C">
        <w:rPr>
          <w:rFonts w:ascii="Sherman Serif Book" w:hAnsi="Sherman Serif Book"/>
          <w:sz w:val="32"/>
          <w:szCs w:val="32"/>
        </w:rPr>
        <w:t xml:space="preserve"> it's also possible, in this transformation, because of the selfless generosity of Steve Barnes, his wife Deborah, and many other donors, who we're going to honor inside this building later this afternoon. When Steve was Chair of the Board of Trustees, he heard the needs of our students. He clearly communicated to all stakeholders the need for a holistic, coordinated, health and wellness facility as the first construction priority for the University. </w:t>
      </w:r>
      <w:proofErr w:type="gramStart"/>
      <w:r w:rsidRPr="00357E5C">
        <w:rPr>
          <w:rFonts w:ascii="Sherman Serif Book" w:hAnsi="Sherman Serif Book"/>
          <w:sz w:val="32"/>
          <w:szCs w:val="32"/>
        </w:rPr>
        <w:t>And</w:t>
      </w:r>
      <w:proofErr w:type="gramEnd"/>
      <w:r w:rsidRPr="00357E5C">
        <w:rPr>
          <w:rFonts w:ascii="Sherman Serif Book" w:hAnsi="Sherman Serif Book"/>
          <w:sz w:val="32"/>
          <w:szCs w:val="32"/>
        </w:rPr>
        <w:t xml:space="preserve"> he therefore made just a terrific impact on the trajectory of our student experience. </w:t>
      </w:r>
    </w:p>
    <w:p w:rsidR="00357E5C" w:rsidRPr="00357E5C" w:rsidRDefault="00357E5C" w:rsidP="00357E5C">
      <w:pPr>
        <w:spacing w:before="240" w:after="240"/>
        <w:rPr>
          <w:rFonts w:ascii="Sherman Serif Book" w:hAnsi="Sherman Serif Book"/>
          <w:sz w:val="32"/>
          <w:szCs w:val="32"/>
        </w:rPr>
      </w:pPr>
      <w:proofErr w:type="gramStart"/>
      <w:r w:rsidRPr="00357E5C">
        <w:rPr>
          <w:rFonts w:ascii="Sherman Serif Book" w:hAnsi="Sherman Serif Book"/>
          <w:sz w:val="32"/>
          <w:szCs w:val="32"/>
        </w:rPr>
        <w:t>So</w:t>
      </w:r>
      <w:proofErr w:type="gramEnd"/>
      <w:r w:rsidRPr="00357E5C">
        <w:rPr>
          <w:rFonts w:ascii="Sherman Serif Book" w:hAnsi="Sherman Serif Book"/>
          <w:sz w:val="32"/>
          <w:szCs w:val="32"/>
        </w:rPr>
        <w:t xml:space="preserve"> what we see today is momentum. We are not stopping here. We have a deep commitment to supporting our students, their health, their wellness, and their academic success. So today is not just a construction project, or a former old dedication of a facility. Today is the beginning of a transformation that will be the start of an ever better student experience at Syracuse University, and together with our partners at ESF, there is much more to come. </w:t>
      </w:r>
      <w:proofErr w:type="gramStart"/>
      <w:r w:rsidRPr="00357E5C">
        <w:rPr>
          <w:rFonts w:ascii="Sherman Serif Book" w:hAnsi="Sherman Serif Book"/>
          <w:sz w:val="32"/>
          <w:szCs w:val="32"/>
        </w:rPr>
        <w:t>So</w:t>
      </w:r>
      <w:proofErr w:type="gramEnd"/>
      <w:r w:rsidRPr="00357E5C">
        <w:rPr>
          <w:rFonts w:ascii="Sherman Serif Book" w:hAnsi="Sherman Serif Book"/>
          <w:sz w:val="32"/>
          <w:szCs w:val="32"/>
        </w:rPr>
        <w:t xml:space="preserve"> I thank you all.</w:t>
      </w:r>
      <w:r>
        <w:rPr>
          <w:rFonts w:ascii="Sherman Serif Book" w:hAnsi="Sherman Serif Book"/>
          <w:sz w:val="32"/>
          <w:szCs w:val="32"/>
        </w:rPr>
        <w:t xml:space="preserve">           </w:t>
      </w:r>
    </w:p>
    <w:sectPr w:rsidR="00357E5C" w:rsidRPr="00357E5C"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rsidP="00BC1887">
    <w:pPr>
      <w:pStyle w:val="Header"/>
    </w:pPr>
  </w:p>
  <w:p w:rsidR="00110FB9" w:rsidRDefault="00A2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2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57E5C"/>
    <w:rsid w:val="00395FAD"/>
    <w:rsid w:val="003A4B79"/>
    <w:rsid w:val="003A57F9"/>
    <w:rsid w:val="004151E9"/>
    <w:rsid w:val="00425D7A"/>
    <w:rsid w:val="004858B8"/>
    <w:rsid w:val="004B2097"/>
    <w:rsid w:val="00511E36"/>
    <w:rsid w:val="00557AE1"/>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A266E6"/>
    <w:rsid w:val="00AC2931"/>
    <w:rsid w:val="00AC77D0"/>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6BF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666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4</cp:revision>
  <cp:lastPrinted>2016-09-15T16:01:00Z</cp:lastPrinted>
  <dcterms:created xsi:type="dcterms:W3CDTF">2019-11-15T15:34:00Z</dcterms:created>
  <dcterms:modified xsi:type="dcterms:W3CDTF">2019-11-15T16:59:00Z</dcterms:modified>
</cp:coreProperties>
</file>